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2215"/>
        <w:gridCol w:w="2321"/>
        <w:gridCol w:w="2110"/>
      </w:tblGrid>
      <w:tr w:rsidR="00B24EEA" w:rsidRPr="001B118E" w:rsidTr="00F973E6">
        <w:tc>
          <w:tcPr>
            <w:tcW w:w="2268" w:type="dxa"/>
          </w:tcPr>
          <w:p w:rsidR="00B24EEA" w:rsidRPr="001B118E" w:rsidRDefault="00B24EEA" w:rsidP="00F973E6">
            <w:pPr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15" w:type="dxa"/>
          </w:tcPr>
          <w:p w:rsidR="00B24EEA" w:rsidRPr="001B118E" w:rsidRDefault="00B24EEA" w:rsidP="00F973E6">
            <w:pPr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r w:rsidRPr="001B118E">
              <w:rPr>
                <w:b/>
                <w:bCs/>
                <w:sz w:val="20"/>
                <w:szCs w:val="20"/>
                <w:lang w:val="en-US"/>
              </w:rPr>
              <w:t>English</w:t>
            </w:r>
          </w:p>
        </w:tc>
        <w:tc>
          <w:tcPr>
            <w:tcW w:w="2321" w:type="dxa"/>
          </w:tcPr>
          <w:p w:rsidR="00B24EEA" w:rsidRPr="001B118E" w:rsidRDefault="00B24EEA" w:rsidP="00F973E6">
            <w:pPr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  <w:lang w:val="en-US"/>
              </w:rPr>
            </w:pPr>
            <w:r w:rsidRPr="001B118E">
              <w:rPr>
                <w:b/>
                <w:bCs/>
                <w:sz w:val="20"/>
                <w:szCs w:val="20"/>
                <w:lang w:val="en-US"/>
              </w:rPr>
              <w:t>German</w:t>
            </w:r>
          </w:p>
        </w:tc>
        <w:tc>
          <w:tcPr>
            <w:tcW w:w="2110" w:type="dxa"/>
          </w:tcPr>
          <w:p w:rsidR="00B24EEA" w:rsidRPr="001B118E" w:rsidRDefault="00B24EEA" w:rsidP="00F973E6">
            <w:pPr>
              <w:spacing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1B118E">
              <w:rPr>
                <w:b/>
                <w:bCs/>
                <w:sz w:val="20"/>
                <w:szCs w:val="20"/>
              </w:rPr>
              <w:t>Spanish</w:t>
            </w:r>
          </w:p>
        </w:tc>
      </w:tr>
      <w:tr w:rsidR="00B24EEA" w:rsidRPr="001B118E" w:rsidTr="00F973E6">
        <w:tc>
          <w:tcPr>
            <w:tcW w:w="2268" w:type="dxa"/>
          </w:tcPr>
          <w:p w:rsidR="00B24EEA" w:rsidRPr="001B118E" w:rsidRDefault="00B24EEA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1B118E">
              <w:rPr>
                <w:sz w:val="20"/>
                <w:szCs w:val="20"/>
              </w:rPr>
              <w:t>PRIDE SHOWS IN  THE FACE OR IN THE EYES</w:t>
            </w:r>
          </w:p>
        </w:tc>
        <w:tc>
          <w:tcPr>
            <w:tcW w:w="2215" w:type="dxa"/>
          </w:tcPr>
          <w:p w:rsidR="00B24EEA" w:rsidRPr="001B118E" w:rsidRDefault="00B24EEA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1B118E">
              <w:rPr>
                <w:sz w:val="20"/>
                <w:szCs w:val="20"/>
                <w:lang w:val="en-US"/>
              </w:rPr>
              <w:t>face, beam, expression, grin, smile, radiate, blush, face alight with pride, eye, look of pride, (eyes) shine, (eyes/smile) flash, shine in one’s eyes,</w:t>
            </w:r>
          </w:p>
        </w:tc>
        <w:tc>
          <w:tcPr>
            <w:tcW w:w="2321" w:type="dxa"/>
          </w:tcPr>
          <w:p w:rsidR="00B24EEA" w:rsidRPr="001B118E" w:rsidRDefault="00B24EEA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  <w:r w:rsidRPr="001B118E">
              <w:rPr>
                <w:sz w:val="20"/>
                <w:szCs w:val="20"/>
                <w:lang w:val="de-DE"/>
              </w:rPr>
              <w:t>Gesicht, blicken, Auge, leuchten, stolz-strahlend</w:t>
            </w:r>
          </w:p>
        </w:tc>
        <w:tc>
          <w:tcPr>
            <w:tcW w:w="2110" w:type="dxa"/>
          </w:tcPr>
          <w:p w:rsidR="00B24EEA" w:rsidRPr="001B118E" w:rsidRDefault="00B24EEA" w:rsidP="00F973E6">
            <w:pPr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</w:rPr>
            </w:pPr>
            <w:proofErr w:type="spellStart"/>
            <w:r w:rsidRPr="001B118E">
              <w:rPr>
                <w:sz w:val="20"/>
                <w:szCs w:val="20"/>
                <w:lang w:val="en-US"/>
              </w:rPr>
              <w:t>sonrisa</w:t>
            </w:r>
            <w:proofErr w:type="spellEnd"/>
            <w:r w:rsidRPr="001B118E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B118E">
              <w:rPr>
                <w:sz w:val="20"/>
                <w:szCs w:val="20"/>
                <w:lang w:val="en-US"/>
              </w:rPr>
              <w:t>mirada</w:t>
            </w:r>
            <w:proofErr w:type="spellEnd"/>
          </w:p>
        </w:tc>
      </w:tr>
      <w:tr w:rsidR="00B24EEA" w:rsidRPr="001B118E" w:rsidTr="00F973E6">
        <w:tc>
          <w:tcPr>
            <w:tcW w:w="2268" w:type="dxa"/>
          </w:tcPr>
          <w:p w:rsidR="00B24EEA" w:rsidRPr="001B118E" w:rsidRDefault="00B24EEA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1B118E">
              <w:rPr>
                <w:sz w:val="20"/>
                <w:szCs w:val="20"/>
              </w:rPr>
              <w:t>PRIDE MAKES THE BODY/BREAST SWELL</w:t>
            </w:r>
          </w:p>
        </w:tc>
        <w:tc>
          <w:tcPr>
            <w:tcW w:w="2215" w:type="dxa"/>
          </w:tcPr>
          <w:p w:rsidR="00B24EEA" w:rsidRPr="001B118E" w:rsidRDefault="00B24EEA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1B118E">
              <w:rPr>
                <w:sz w:val="20"/>
                <w:szCs w:val="20"/>
              </w:rPr>
              <w:t xml:space="preserve">swell, burst, puffed up </w:t>
            </w:r>
          </w:p>
        </w:tc>
        <w:tc>
          <w:tcPr>
            <w:tcW w:w="2321" w:type="dxa"/>
          </w:tcPr>
          <w:p w:rsidR="00B24EEA" w:rsidRPr="001B118E" w:rsidRDefault="00B24EEA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  <w:r w:rsidRPr="001B118E">
              <w:rPr>
                <w:sz w:val="20"/>
                <w:szCs w:val="20"/>
                <w:lang w:val="de-DE"/>
              </w:rPr>
              <w:t>geschwellt, aufgeblasen, schwellen, brüsten, in die Brust, platzen, stolzgeschwellt, stolzgeschwollen</w:t>
            </w:r>
          </w:p>
        </w:tc>
        <w:tc>
          <w:tcPr>
            <w:tcW w:w="2110" w:type="dxa"/>
          </w:tcPr>
          <w:p w:rsidR="00B24EEA" w:rsidRPr="001B118E" w:rsidRDefault="00B24EEA" w:rsidP="00F973E6">
            <w:pPr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  <w:lang w:val="es-ES"/>
              </w:rPr>
            </w:pPr>
            <w:r w:rsidRPr="001B118E">
              <w:rPr>
                <w:sz w:val="20"/>
                <w:szCs w:val="20"/>
                <w:lang w:val="es-ES"/>
              </w:rPr>
              <w:t xml:space="preserve">pecho hinchado, henchirse  de, henchido, inflar el pecho, desbordar el pecho, </w:t>
            </w:r>
          </w:p>
        </w:tc>
      </w:tr>
      <w:tr w:rsidR="00B24EEA" w:rsidRPr="001B118E" w:rsidTr="00F973E6">
        <w:tc>
          <w:tcPr>
            <w:tcW w:w="2268" w:type="dxa"/>
          </w:tcPr>
          <w:p w:rsidR="00B24EEA" w:rsidRPr="001B118E" w:rsidRDefault="00B24EEA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1B118E">
              <w:rPr>
                <w:sz w:val="20"/>
                <w:szCs w:val="20"/>
              </w:rPr>
              <w:t>PRIDE MAKES THE PERSON ADOPT AN UPRIGHT POSTURE</w:t>
            </w:r>
          </w:p>
        </w:tc>
        <w:tc>
          <w:tcPr>
            <w:tcW w:w="2215" w:type="dxa"/>
          </w:tcPr>
          <w:p w:rsidR="00B24EEA" w:rsidRPr="001B118E" w:rsidRDefault="00B24EEA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1B118E">
              <w:rPr>
                <w:sz w:val="20"/>
                <w:szCs w:val="20"/>
              </w:rPr>
              <w:t xml:space="preserve">bearing, posture, carry oneself with pride, stiff-necked </w:t>
            </w:r>
          </w:p>
        </w:tc>
        <w:tc>
          <w:tcPr>
            <w:tcW w:w="2321" w:type="dxa"/>
          </w:tcPr>
          <w:p w:rsidR="00B24EEA" w:rsidRPr="001B118E" w:rsidRDefault="00B24EEA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de-DE"/>
              </w:rPr>
            </w:pPr>
            <w:r w:rsidRPr="001B118E">
              <w:rPr>
                <w:sz w:val="20"/>
                <w:szCs w:val="20"/>
                <w:lang w:val="de-DE"/>
              </w:rPr>
              <w:t>erheben, recken, erhoben, empor, aufrichtend, in die Höhe gereckt, hochfahrend, aufrichten</w:t>
            </w:r>
          </w:p>
        </w:tc>
        <w:tc>
          <w:tcPr>
            <w:tcW w:w="2110" w:type="dxa"/>
          </w:tcPr>
          <w:p w:rsidR="00B24EEA" w:rsidRPr="001B118E" w:rsidRDefault="00B24EEA" w:rsidP="00F973E6">
            <w:pPr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  <w:lang w:val="de-DE"/>
              </w:rPr>
            </w:pPr>
          </w:p>
        </w:tc>
      </w:tr>
      <w:tr w:rsidR="00B24EEA" w:rsidRPr="001B118E" w:rsidTr="00F973E6">
        <w:tc>
          <w:tcPr>
            <w:tcW w:w="2268" w:type="dxa"/>
          </w:tcPr>
          <w:p w:rsidR="00B24EEA" w:rsidRPr="001B118E" w:rsidRDefault="00B24EEA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1B118E">
              <w:rPr>
                <w:sz w:val="20"/>
                <w:szCs w:val="20"/>
              </w:rPr>
              <w:t>PRIDE CAUSES AGITATION</w:t>
            </w:r>
          </w:p>
        </w:tc>
        <w:tc>
          <w:tcPr>
            <w:tcW w:w="2215" w:type="dxa"/>
          </w:tcPr>
          <w:p w:rsidR="00B24EEA" w:rsidRPr="001B118E" w:rsidRDefault="00B24EEA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1B118E">
              <w:rPr>
                <w:sz w:val="20"/>
                <w:szCs w:val="20"/>
              </w:rPr>
              <w:t>twinge, trepidation, flicker, thrill</w:t>
            </w:r>
          </w:p>
        </w:tc>
        <w:tc>
          <w:tcPr>
            <w:tcW w:w="2321" w:type="dxa"/>
          </w:tcPr>
          <w:p w:rsidR="00B24EEA" w:rsidRPr="001B118E" w:rsidRDefault="00B24EEA" w:rsidP="00F973E6">
            <w:pPr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10" w:type="dxa"/>
          </w:tcPr>
          <w:p w:rsidR="00B24EEA" w:rsidRPr="001B118E" w:rsidRDefault="00B24EEA" w:rsidP="00F973E6">
            <w:pPr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</w:rPr>
            </w:pPr>
          </w:p>
        </w:tc>
      </w:tr>
      <w:tr w:rsidR="00B24EEA" w:rsidRPr="001B118E" w:rsidTr="00F973E6">
        <w:tc>
          <w:tcPr>
            <w:tcW w:w="2268" w:type="dxa"/>
          </w:tcPr>
          <w:p w:rsidR="00B24EEA" w:rsidRPr="001B118E" w:rsidRDefault="00B24EEA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1B118E">
              <w:rPr>
                <w:sz w:val="20"/>
                <w:szCs w:val="20"/>
              </w:rPr>
              <w:t>PRIDE CAUSES SCREAMING OR CRYING</w:t>
            </w:r>
          </w:p>
        </w:tc>
        <w:tc>
          <w:tcPr>
            <w:tcW w:w="2215" w:type="dxa"/>
          </w:tcPr>
          <w:p w:rsidR="00B24EEA" w:rsidRPr="001B118E" w:rsidRDefault="00B24EEA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1B118E">
              <w:rPr>
                <w:sz w:val="20"/>
                <w:szCs w:val="20"/>
              </w:rPr>
              <w:t>tear</w:t>
            </w:r>
          </w:p>
        </w:tc>
        <w:tc>
          <w:tcPr>
            <w:tcW w:w="2321" w:type="dxa"/>
          </w:tcPr>
          <w:p w:rsidR="00B24EEA" w:rsidRPr="001B118E" w:rsidRDefault="00B24EEA" w:rsidP="00F973E6">
            <w:pPr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10" w:type="dxa"/>
          </w:tcPr>
          <w:p w:rsidR="00B24EEA" w:rsidRPr="001B118E" w:rsidRDefault="00B24EEA" w:rsidP="00F973E6">
            <w:pPr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</w:rPr>
            </w:pPr>
          </w:p>
        </w:tc>
      </w:tr>
      <w:tr w:rsidR="00B24EEA" w:rsidRPr="001B118E" w:rsidTr="00F973E6">
        <w:tc>
          <w:tcPr>
            <w:tcW w:w="2268" w:type="dxa"/>
          </w:tcPr>
          <w:p w:rsidR="00B24EEA" w:rsidRPr="001B118E" w:rsidRDefault="00B24EEA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1B118E">
              <w:rPr>
                <w:sz w:val="20"/>
                <w:szCs w:val="20"/>
              </w:rPr>
              <w:t>PRIDE AFFECTS THE VOICE</w:t>
            </w:r>
          </w:p>
        </w:tc>
        <w:tc>
          <w:tcPr>
            <w:tcW w:w="2215" w:type="dxa"/>
          </w:tcPr>
          <w:p w:rsidR="00B24EEA" w:rsidRPr="001B118E" w:rsidRDefault="00B24EEA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1B118E">
              <w:rPr>
                <w:sz w:val="20"/>
                <w:szCs w:val="20"/>
              </w:rPr>
              <w:t xml:space="preserve">voice, thick voice </w:t>
            </w:r>
          </w:p>
        </w:tc>
        <w:tc>
          <w:tcPr>
            <w:tcW w:w="2321" w:type="dxa"/>
          </w:tcPr>
          <w:p w:rsidR="00B24EEA" w:rsidRPr="001B118E" w:rsidRDefault="00B24EEA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1B118E">
              <w:rPr>
                <w:sz w:val="20"/>
                <w:szCs w:val="20"/>
              </w:rPr>
              <w:t>Stimme</w:t>
            </w:r>
            <w:proofErr w:type="spellEnd"/>
          </w:p>
        </w:tc>
        <w:tc>
          <w:tcPr>
            <w:tcW w:w="2110" w:type="dxa"/>
          </w:tcPr>
          <w:p w:rsidR="00B24EEA" w:rsidRPr="001B118E" w:rsidRDefault="00B24EEA" w:rsidP="00F973E6">
            <w:pPr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</w:rPr>
            </w:pPr>
          </w:p>
        </w:tc>
      </w:tr>
      <w:tr w:rsidR="00B24EEA" w:rsidRPr="001B118E" w:rsidTr="00F973E6">
        <w:tc>
          <w:tcPr>
            <w:tcW w:w="2268" w:type="dxa"/>
          </w:tcPr>
          <w:p w:rsidR="00B24EEA" w:rsidRPr="001B118E" w:rsidRDefault="00B24EEA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1B118E">
              <w:rPr>
                <w:sz w:val="20"/>
                <w:szCs w:val="20"/>
              </w:rPr>
              <w:t>PRIDE DISTURBS BREATHING</w:t>
            </w:r>
          </w:p>
        </w:tc>
        <w:tc>
          <w:tcPr>
            <w:tcW w:w="2215" w:type="dxa"/>
          </w:tcPr>
          <w:p w:rsidR="00B24EEA" w:rsidRPr="001B118E" w:rsidRDefault="00B24EEA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1B118E">
              <w:rPr>
                <w:sz w:val="20"/>
                <w:szCs w:val="20"/>
              </w:rPr>
              <w:t>choke</w:t>
            </w:r>
          </w:p>
        </w:tc>
        <w:tc>
          <w:tcPr>
            <w:tcW w:w="2321" w:type="dxa"/>
          </w:tcPr>
          <w:p w:rsidR="00B24EEA" w:rsidRPr="001B118E" w:rsidRDefault="00B24EEA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110" w:type="dxa"/>
          </w:tcPr>
          <w:p w:rsidR="00B24EEA" w:rsidRPr="001B118E" w:rsidRDefault="00B24EEA" w:rsidP="00F973E6">
            <w:pPr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</w:rPr>
            </w:pPr>
          </w:p>
        </w:tc>
      </w:tr>
      <w:tr w:rsidR="00B24EEA" w:rsidRPr="001B118E" w:rsidTr="00F973E6">
        <w:tc>
          <w:tcPr>
            <w:tcW w:w="2268" w:type="dxa"/>
          </w:tcPr>
          <w:p w:rsidR="00B24EEA" w:rsidRPr="001B118E" w:rsidRDefault="00B24EEA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1B118E">
              <w:rPr>
                <w:sz w:val="20"/>
                <w:szCs w:val="20"/>
              </w:rPr>
              <w:t>PRIDE CAUSES BODY TEMPERATURE TO RISE</w:t>
            </w:r>
          </w:p>
        </w:tc>
        <w:tc>
          <w:tcPr>
            <w:tcW w:w="2215" w:type="dxa"/>
          </w:tcPr>
          <w:p w:rsidR="00B24EEA" w:rsidRPr="001B118E" w:rsidRDefault="00B24EEA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1B118E">
              <w:rPr>
                <w:sz w:val="20"/>
                <w:szCs w:val="20"/>
              </w:rPr>
              <w:t xml:space="preserve">glow, flush, burn, to warm, hot </w:t>
            </w:r>
          </w:p>
        </w:tc>
        <w:tc>
          <w:tcPr>
            <w:tcW w:w="2321" w:type="dxa"/>
          </w:tcPr>
          <w:p w:rsidR="00B24EEA" w:rsidRPr="001B118E" w:rsidRDefault="00B24EEA" w:rsidP="00F973E6">
            <w:pPr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10" w:type="dxa"/>
          </w:tcPr>
          <w:p w:rsidR="00B24EEA" w:rsidRPr="001B118E" w:rsidRDefault="00B24EEA" w:rsidP="00F973E6">
            <w:pPr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</w:rPr>
            </w:pPr>
          </w:p>
        </w:tc>
      </w:tr>
      <w:tr w:rsidR="00B24EEA" w:rsidRPr="001B118E" w:rsidTr="00F973E6">
        <w:tc>
          <w:tcPr>
            <w:tcW w:w="2268" w:type="dxa"/>
          </w:tcPr>
          <w:p w:rsidR="00B24EEA" w:rsidRPr="001B118E" w:rsidRDefault="00B24EEA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1B118E">
              <w:rPr>
                <w:sz w:val="20"/>
                <w:szCs w:val="20"/>
              </w:rPr>
              <w:t>PRIDE INTERFERES WITH PERCEPTION</w:t>
            </w:r>
          </w:p>
        </w:tc>
        <w:tc>
          <w:tcPr>
            <w:tcW w:w="2215" w:type="dxa"/>
          </w:tcPr>
          <w:p w:rsidR="00B24EEA" w:rsidRPr="001B118E" w:rsidRDefault="00B24EEA" w:rsidP="00F973E6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1B118E">
              <w:rPr>
                <w:sz w:val="20"/>
                <w:szCs w:val="20"/>
              </w:rPr>
              <w:t>blinds</w:t>
            </w:r>
          </w:p>
        </w:tc>
        <w:tc>
          <w:tcPr>
            <w:tcW w:w="2321" w:type="dxa"/>
          </w:tcPr>
          <w:p w:rsidR="00B24EEA" w:rsidRPr="001B118E" w:rsidRDefault="00B24EEA" w:rsidP="00F973E6">
            <w:pPr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2110" w:type="dxa"/>
          </w:tcPr>
          <w:p w:rsidR="00B24EEA" w:rsidRPr="001B118E" w:rsidRDefault="00B24EEA" w:rsidP="00F973E6">
            <w:pPr>
              <w:spacing w:line="240" w:lineRule="auto"/>
              <w:ind w:firstLine="0"/>
              <w:jc w:val="left"/>
              <w:rPr>
                <w:i/>
                <w:iCs/>
                <w:sz w:val="20"/>
                <w:szCs w:val="20"/>
                <w:lang w:val="en-US"/>
              </w:rPr>
            </w:pPr>
          </w:p>
        </w:tc>
      </w:tr>
    </w:tbl>
    <w:p w:rsidR="00404BC5" w:rsidRDefault="00404BC5"/>
    <w:sectPr w:rsidR="00404BC5" w:rsidSect="003D01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hyphenationZone w:val="425"/>
  <w:characterSpacingControl w:val="doNotCompress"/>
  <w:compat/>
  <w:rsids>
    <w:rsidRoot w:val="00B24EEA"/>
    <w:rsid w:val="000F1144"/>
    <w:rsid w:val="001121D1"/>
    <w:rsid w:val="00131FDD"/>
    <w:rsid w:val="003A212C"/>
    <w:rsid w:val="003D01C1"/>
    <w:rsid w:val="00404BC5"/>
    <w:rsid w:val="00415CE4"/>
    <w:rsid w:val="005226BD"/>
    <w:rsid w:val="007529AF"/>
    <w:rsid w:val="007F0098"/>
    <w:rsid w:val="00B24EEA"/>
    <w:rsid w:val="00CE743D"/>
    <w:rsid w:val="00D71EF0"/>
    <w:rsid w:val="00E619EC"/>
    <w:rsid w:val="00E67C5A"/>
    <w:rsid w:val="00EE0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EEA"/>
    <w:pPr>
      <w:spacing w:before="0" w:after="0" w:line="36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875</Characters>
  <Application>Microsoft Office Word</Application>
  <DocSecurity>0</DocSecurity>
  <Lines>7</Lines>
  <Paragraphs>2</Paragraphs>
  <ScaleCrop>false</ScaleCrop>
  <Company>Hewlett-Packard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Ulrike</dc:creator>
  <cp:lastModifiedBy>Ulrike</cp:lastModifiedBy>
  <cp:revision>2</cp:revision>
  <dcterms:created xsi:type="dcterms:W3CDTF">2012-05-10T10:26:00Z</dcterms:created>
  <dcterms:modified xsi:type="dcterms:W3CDTF">2012-05-10T10:26:00Z</dcterms:modified>
</cp:coreProperties>
</file>